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EDE7" w14:textId="77777777" w:rsidR="003F5BB2" w:rsidRDefault="007614F3">
      <w:pPr>
        <w:spacing w:before="62"/>
        <w:ind w:left="1965" w:right="1398"/>
        <w:jc w:val="center"/>
        <w:rPr>
          <w:b/>
          <w:sz w:val="28"/>
        </w:rPr>
      </w:pPr>
      <w:r>
        <w:rPr>
          <w:b/>
          <w:sz w:val="28"/>
        </w:rPr>
        <w:t>Ежегодный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открытый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отчет</w:t>
      </w:r>
    </w:p>
    <w:p w14:paraId="08A89A80" w14:textId="77777777" w:rsidR="003F5BB2" w:rsidRDefault="007614F3">
      <w:pPr>
        <w:spacing w:before="27" w:line="259" w:lineRule="auto"/>
        <w:ind w:left="2105" w:right="139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 первичной профсоюзной организации</w:t>
      </w:r>
    </w:p>
    <w:p w14:paraId="473BE356" w14:textId="159F366A" w:rsidR="003F5BB2" w:rsidRDefault="007614F3">
      <w:pPr>
        <w:spacing w:before="3"/>
        <w:ind w:left="2105" w:right="1144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7979E5">
        <w:rPr>
          <w:b/>
          <w:sz w:val="28"/>
        </w:rPr>
        <w:t>Лапыгинский</w:t>
      </w:r>
      <w:proofErr w:type="spellEnd"/>
      <w:r w:rsidR="007979E5">
        <w:rPr>
          <w:b/>
          <w:sz w:val="28"/>
        </w:rPr>
        <w:t xml:space="preserve"> ДС «Пчёлка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7979E5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5F8D34FB" w14:textId="77777777" w:rsidR="003F5BB2" w:rsidRDefault="003F5BB2">
      <w:pPr>
        <w:pStyle w:val="a3"/>
        <w:spacing w:before="3"/>
        <w:ind w:left="0"/>
        <w:jc w:val="left"/>
        <w:rPr>
          <w:b/>
          <w:sz w:val="32"/>
        </w:rPr>
      </w:pPr>
    </w:p>
    <w:p w14:paraId="48CB433E" w14:textId="77777777" w:rsidR="007979E5" w:rsidRDefault="007614F3" w:rsidP="007979E5">
      <w:pPr>
        <w:pStyle w:val="a3"/>
        <w:spacing w:line="247" w:lineRule="auto"/>
        <w:ind w:left="100" w:right="236" w:firstLine="708"/>
      </w:pPr>
      <w: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 работников народного образования и науки РФ, Положением о ППО, Коллективным договором, действующим законодательством, нормативными актами.</w:t>
      </w:r>
      <w:r>
        <w:rPr>
          <w:spacing w:val="62"/>
        </w:rPr>
        <w:t xml:space="preserve">  </w:t>
      </w:r>
      <w:r>
        <w:t>Первичная</w:t>
      </w:r>
      <w:r>
        <w:rPr>
          <w:spacing w:val="48"/>
        </w:rPr>
        <w:t xml:space="preserve">  </w:t>
      </w:r>
      <w:r>
        <w:t>профсоюзная</w:t>
      </w:r>
      <w:r>
        <w:rPr>
          <w:spacing w:val="48"/>
        </w:rPr>
        <w:t xml:space="preserve">  </w:t>
      </w:r>
      <w:r>
        <w:t>организация</w:t>
      </w:r>
      <w:r>
        <w:rPr>
          <w:spacing w:val="48"/>
        </w:rPr>
        <w:t xml:space="preserve">  </w:t>
      </w:r>
      <w:r>
        <w:t>МБДОУ</w:t>
      </w:r>
      <w:r>
        <w:rPr>
          <w:spacing w:val="50"/>
        </w:rPr>
        <w:t xml:space="preserve">  </w:t>
      </w:r>
      <w:r w:rsidR="007979E5" w:rsidRPr="007979E5">
        <w:rPr>
          <w:bCs/>
        </w:rPr>
        <w:t>«</w:t>
      </w:r>
      <w:proofErr w:type="spellStart"/>
      <w:r w:rsidR="007979E5" w:rsidRPr="007979E5">
        <w:rPr>
          <w:bCs/>
        </w:rPr>
        <w:t>Лапыгинский</w:t>
      </w:r>
      <w:proofErr w:type="spellEnd"/>
      <w:r w:rsidR="007979E5" w:rsidRPr="007979E5">
        <w:rPr>
          <w:bCs/>
        </w:rPr>
        <w:t xml:space="preserve"> ДС «Пчёлка»</w:t>
      </w:r>
      <w:r w:rsidR="007979E5">
        <w:rPr>
          <w:b/>
          <w:spacing w:val="-3"/>
        </w:rPr>
        <w:t xml:space="preserve"> </w:t>
      </w:r>
      <w:r>
        <w:rPr>
          <w:spacing w:val="40"/>
        </w:rPr>
        <w:t xml:space="preserve"> </w:t>
      </w:r>
      <w:r>
        <w:t xml:space="preserve">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 и иными общественными организациями. Основополагающая идея профсоюза – правозащитная и представительская функция. </w:t>
      </w:r>
    </w:p>
    <w:p w14:paraId="6F83FC5A" w14:textId="77777777" w:rsidR="007979E5" w:rsidRDefault="007614F3" w:rsidP="007979E5">
      <w:pPr>
        <w:pStyle w:val="a3"/>
        <w:spacing w:line="247" w:lineRule="auto"/>
        <w:ind w:left="100" w:right="236" w:firstLine="708"/>
      </w:pPr>
      <w:r>
        <w:t>Цель работы ПК</w:t>
      </w:r>
      <w:r>
        <w:rPr>
          <w:b/>
        </w:rPr>
        <w:t xml:space="preserve">: </w:t>
      </w:r>
      <w: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14:paraId="0B1DE90E" w14:textId="38DF7478" w:rsidR="003F5BB2" w:rsidRDefault="007614F3" w:rsidP="007979E5">
      <w:pPr>
        <w:pStyle w:val="a3"/>
        <w:spacing w:line="247" w:lineRule="auto"/>
        <w:ind w:left="100" w:right="236" w:firstLine="708"/>
      </w:pPr>
      <w:r>
        <w:t>Задачи: улучшение социально – экономического положения работников, развитие социального партнерства, укрепление и развитие профессиональной солидарности.</w:t>
      </w:r>
    </w:p>
    <w:p w14:paraId="15826A72" w14:textId="555242D0" w:rsidR="003F5BB2" w:rsidRDefault="007614F3">
      <w:pPr>
        <w:pStyle w:val="a3"/>
        <w:spacing w:before="37" w:line="264" w:lineRule="auto"/>
        <w:ind w:left="124" w:right="115" w:firstLine="269"/>
      </w:pPr>
      <w:r>
        <w:t>Работа профсоюзного комитета за отчётный период велась в соответствии с основными направлениями деятельности первичной профсоюзной организации МБДОУ</w:t>
      </w:r>
      <w:r>
        <w:rPr>
          <w:spacing w:val="80"/>
        </w:rPr>
        <w:t xml:space="preserve"> </w:t>
      </w:r>
      <w:r w:rsidR="007979E5" w:rsidRPr="007979E5">
        <w:rPr>
          <w:bCs/>
        </w:rPr>
        <w:t>«</w:t>
      </w:r>
      <w:proofErr w:type="spellStart"/>
      <w:r w:rsidR="007979E5" w:rsidRPr="007979E5">
        <w:rPr>
          <w:bCs/>
        </w:rPr>
        <w:t>Лапыгинский</w:t>
      </w:r>
      <w:proofErr w:type="spellEnd"/>
      <w:r w:rsidR="007979E5" w:rsidRPr="007979E5">
        <w:rPr>
          <w:bCs/>
        </w:rPr>
        <w:t xml:space="preserve"> ДС «Пчёлка»</w:t>
      </w:r>
      <w:r>
        <w:t xml:space="preserve">. Коллектив ДОУ составляет </w:t>
      </w:r>
      <w:r w:rsidRPr="007979E5">
        <w:rPr>
          <w:color w:val="FF0000"/>
        </w:rPr>
        <w:t>2</w:t>
      </w:r>
      <w:r w:rsidR="007979E5">
        <w:rPr>
          <w:color w:val="FF0000"/>
        </w:rPr>
        <w:t>3</w:t>
      </w:r>
      <w:r w:rsidRPr="007979E5">
        <w:rPr>
          <w:color w:val="FF0000"/>
        </w:rPr>
        <w:t xml:space="preserve"> ра</w:t>
      </w:r>
      <w:r>
        <w:t xml:space="preserve">ботника, среди которых членами профсоюзной организации является </w:t>
      </w:r>
      <w:r w:rsidR="007979E5" w:rsidRPr="007979E5">
        <w:rPr>
          <w:color w:val="FF0000"/>
        </w:rPr>
        <w:t>2</w:t>
      </w:r>
      <w:r w:rsidR="007979E5">
        <w:rPr>
          <w:color w:val="FF0000"/>
        </w:rPr>
        <w:t>0</w:t>
      </w:r>
      <w:r>
        <w:t xml:space="preserve"> человек</w:t>
      </w:r>
      <w:r w:rsidR="007979E5">
        <w:t>а</w:t>
      </w:r>
      <w:r>
        <w:t xml:space="preserve">: из них педагогических работников – </w:t>
      </w:r>
      <w:r w:rsidR="007979E5" w:rsidRPr="007979E5">
        <w:rPr>
          <w:color w:val="FF0000"/>
        </w:rPr>
        <w:t>10</w:t>
      </w:r>
      <w:r w:rsidRPr="007979E5">
        <w:rPr>
          <w:color w:val="FF0000"/>
        </w:rPr>
        <w:t>,</w:t>
      </w:r>
      <w:r>
        <w:t xml:space="preserve"> молодежи до 35 лет – </w:t>
      </w:r>
      <w:r w:rsidR="007979E5" w:rsidRPr="007979E5">
        <w:rPr>
          <w:color w:val="FF0000"/>
        </w:rPr>
        <w:t>6</w:t>
      </w:r>
      <w:r>
        <w:t xml:space="preserve"> человек. Охват профсоюзным членством за отчетный период составляет </w:t>
      </w:r>
      <w:r w:rsidR="007E5B9A">
        <w:t xml:space="preserve">86,9 </w:t>
      </w:r>
      <w:r>
        <w:t>%. Таким образом, большинство являются членами профсоюзной организации. За 202</w:t>
      </w:r>
      <w:r w:rsidR="007E5B9A">
        <w:t>3</w:t>
      </w:r>
      <w:r>
        <w:t xml:space="preserve"> год в профсоюз принято </w:t>
      </w:r>
      <w:r w:rsidR="007E5B9A" w:rsidRPr="007E5B9A">
        <w:rPr>
          <w:color w:val="FF0000"/>
        </w:rPr>
        <w:t>3</w:t>
      </w:r>
      <w:r w:rsidRPr="007E5B9A">
        <w:rPr>
          <w:color w:val="FF0000"/>
        </w:rPr>
        <w:t xml:space="preserve"> ч</w:t>
      </w:r>
      <w:r>
        <w:t xml:space="preserve">еловека, выбыло из профсоюза </w:t>
      </w:r>
      <w:r w:rsidR="007E5B9A" w:rsidRPr="007E5B9A">
        <w:rPr>
          <w:color w:val="FF0000"/>
        </w:rPr>
        <w:t>1</w:t>
      </w:r>
      <w:r w:rsidRPr="007E5B9A">
        <w:rPr>
          <w:color w:val="FF0000"/>
        </w:rPr>
        <w:t xml:space="preserve"> </w:t>
      </w:r>
      <w:r>
        <w:t>человек.</w:t>
      </w:r>
      <w:r w:rsidR="007E5B9A">
        <w:t xml:space="preserve"> </w:t>
      </w:r>
      <w:r w:rsidR="007E5B9A" w:rsidRPr="004A26A3">
        <w:t>Коллектив наш работоспособный, опытный. Смело внедряет различные новшества, инновационные технологии. Активно откликается на различные дела и акции. 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</w:t>
      </w:r>
    </w:p>
    <w:p w14:paraId="2565BB53" w14:textId="091174CC" w:rsidR="003F5BB2" w:rsidRDefault="007614F3" w:rsidP="007E5B9A">
      <w:pPr>
        <w:pStyle w:val="a3"/>
        <w:spacing w:before="7" w:line="264" w:lineRule="auto"/>
        <w:ind w:left="124" w:right="121" w:firstLine="698"/>
      </w:pPr>
      <w:r>
        <w:t>Профсоюзная организация детского сада уделяет особое внимание проблемам молодёжи. Ежемесячно перечисляются на счёт профсоюза членские взносы из заработной платы работников.</w:t>
      </w:r>
      <w:r w:rsidR="007E5B9A">
        <w:t xml:space="preserve"> </w:t>
      </w:r>
      <w:r>
        <w:rPr>
          <w:spacing w:val="-10"/>
        </w:rPr>
        <w:t xml:space="preserve">С </w:t>
      </w:r>
      <w:r>
        <w:t>поступившими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МБДОУ</w:t>
      </w:r>
      <w:r w:rsidR="007E5B9A">
        <w:t xml:space="preserve"> </w:t>
      </w:r>
      <w:r>
        <w:rPr>
          <w:spacing w:val="-2"/>
        </w:rPr>
        <w:t>«</w:t>
      </w:r>
      <w:proofErr w:type="spellStart"/>
      <w:r w:rsidR="007E5B9A">
        <w:rPr>
          <w:spacing w:val="-2"/>
        </w:rPr>
        <w:t>Лапыгинский</w:t>
      </w:r>
      <w:proofErr w:type="spellEnd"/>
      <w:r w:rsidR="007E5B9A">
        <w:rPr>
          <w:spacing w:val="-2"/>
        </w:rPr>
        <w:t xml:space="preserve"> ДС «Пчёлка</w:t>
      </w:r>
      <w:r>
        <w:t>»</w:t>
      </w:r>
      <w:r>
        <w:tab/>
      </w:r>
      <w:r>
        <w:rPr>
          <w:spacing w:val="-2"/>
        </w:rPr>
        <w:t xml:space="preserve">проводится </w:t>
      </w:r>
      <w:r>
        <w:t>ознакомление с действующим коллективным договором.</w:t>
      </w:r>
    </w:p>
    <w:p w14:paraId="4AD03026" w14:textId="44AD0BCF" w:rsidR="007E5B9A" w:rsidRDefault="007614F3" w:rsidP="007E5B9A">
      <w:pPr>
        <w:pStyle w:val="a3"/>
        <w:spacing w:before="6" w:line="264" w:lineRule="auto"/>
        <w:ind w:right="214" w:firstLine="552"/>
      </w:pPr>
      <w:r>
        <w:t>В 202</w:t>
      </w:r>
      <w:r w:rsidR="007E5B9A">
        <w:t>3</w:t>
      </w:r>
      <w:r>
        <w:t xml:space="preserve"> году состоялось 4 заседания профсоюзного комитета, на которых были рассмотрены следующие основные вопросы: организационная работа; коллективный договор и его выполнение; охрана труда; финансовые вопросы; </w:t>
      </w:r>
      <w:r>
        <w:lastRenderedPageBreak/>
        <w:t>приобретение подарков ко дню воспитателя; приобретение новогодних подарков</w:t>
      </w:r>
    </w:p>
    <w:p w14:paraId="74720334" w14:textId="3DAAD845" w:rsidR="003F5BB2" w:rsidRDefault="007614F3">
      <w:pPr>
        <w:pStyle w:val="a3"/>
        <w:spacing w:before="80"/>
      </w:pPr>
      <w:r>
        <w:t>для</w:t>
      </w:r>
      <w:r>
        <w:rPr>
          <w:spacing w:val="35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сотрудников.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отч</w:t>
      </w:r>
      <w:r>
        <w:rPr>
          <w:rFonts w:ascii="Cambria Math" w:hAnsi="Cambria Math"/>
        </w:rPr>
        <w:t>ё</w:t>
      </w:r>
      <w:r>
        <w:t>тный</w:t>
      </w:r>
      <w:r>
        <w:rPr>
          <w:spacing w:val="38"/>
        </w:rPr>
        <w:t xml:space="preserve"> </w:t>
      </w:r>
      <w:r>
        <w:t>период</w:t>
      </w:r>
      <w:r>
        <w:rPr>
          <w:spacing w:val="38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проведены</w:t>
      </w:r>
      <w:r>
        <w:rPr>
          <w:spacing w:val="39"/>
        </w:rPr>
        <w:t xml:space="preserve"> </w:t>
      </w:r>
      <w:r>
        <w:rPr>
          <w:spacing w:val="-2"/>
        </w:rPr>
        <w:t>праздники</w:t>
      </w:r>
    </w:p>
    <w:p w14:paraId="54F1D0A2" w14:textId="77777777" w:rsidR="003F5BB2" w:rsidRDefault="007614F3">
      <w:pPr>
        <w:pStyle w:val="a3"/>
        <w:spacing w:before="32" w:line="264" w:lineRule="auto"/>
        <w:ind w:right="208"/>
      </w:pPr>
      <w:r>
        <w:t xml:space="preserve">«День дошкольного работника», «Новый год», велась работа по пропаганде и просвещению членов коллектива в области правовых знаний трудового </w:t>
      </w:r>
      <w:r>
        <w:rPr>
          <w:spacing w:val="-2"/>
        </w:rPr>
        <w:t>законодательства.</w:t>
      </w:r>
    </w:p>
    <w:p w14:paraId="5BDDC2AC" w14:textId="54C23220" w:rsidR="003F5BB2" w:rsidRDefault="007614F3">
      <w:pPr>
        <w:pStyle w:val="a3"/>
        <w:spacing w:before="8" w:line="264" w:lineRule="auto"/>
        <w:ind w:right="298" w:firstLine="408"/>
      </w:pPr>
      <w:r>
        <w:t>За отчетный период несчастных случаев в ДОУ не зарегистрировано. В 2023 году была организована комплексная медицинская диспансеризация всех сотрудников МБДОУ</w:t>
      </w:r>
      <w:r>
        <w:rPr>
          <w:spacing w:val="40"/>
        </w:rPr>
        <w:t xml:space="preserve"> </w:t>
      </w:r>
      <w:r>
        <w:t>«</w:t>
      </w:r>
      <w:proofErr w:type="spellStart"/>
      <w:r>
        <w:t>Лапыгинский</w:t>
      </w:r>
      <w:proofErr w:type="spellEnd"/>
      <w:r>
        <w:t xml:space="preserve"> ДС «Пчёлка».</w:t>
      </w:r>
    </w:p>
    <w:p w14:paraId="04490088" w14:textId="4B515868" w:rsidR="00052186" w:rsidRPr="00052186" w:rsidRDefault="00052186" w:rsidP="0005218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052186">
        <w:rPr>
          <w:bCs/>
          <w:sz w:val="28"/>
          <w:szCs w:val="28"/>
          <w:lang w:eastAsia="ar-SA"/>
        </w:rPr>
        <w:t xml:space="preserve">Первичная профсоюзная организация МБДОУ </w:t>
      </w:r>
      <w:r w:rsidRPr="00052186">
        <w:rPr>
          <w:sz w:val="28"/>
          <w:szCs w:val="28"/>
        </w:rPr>
        <w:t>«</w:t>
      </w:r>
      <w:proofErr w:type="spellStart"/>
      <w:r w:rsidRPr="00052186">
        <w:rPr>
          <w:sz w:val="28"/>
          <w:szCs w:val="28"/>
        </w:rPr>
        <w:t>Лапыгинский</w:t>
      </w:r>
      <w:proofErr w:type="spellEnd"/>
      <w:r w:rsidRPr="00052186">
        <w:rPr>
          <w:sz w:val="28"/>
          <w:szCs w:val="28"/>
        </w:rPr>
        <w:t xml:space="preserve"> ДС «Пчёлка»</w:t>
      </w:r>
      <w:r w:rsidRPr="00052186">
        <w:rPr>
          <w:bCs/>
          <w:sz w:val="28"/>
          <w:szCs w:val="28"/>
          <w:lang w:eastAsia="ar-SA"/>
        </w:rPr>
        <w:t xml:space="preserve"> участвовала в следующих мероприятиях </w:t>
      </w:r>
      <w:r w:rsidRPr="00052186">
        <w:rPr>
          <w:rFonts w:eastAsia="Calibri"/>
          <w:sz w:val="28"/>
          <w:szCs w:val="28"/>
        </w:rPr>
        <w:t>в рамках тематического Года педагога и наставника:</w:t>
      </w:r>
      <w:r w:rsidRPr="00052186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2"/>
        <w:gridCol w:w="3254"/>
        <w:gridCol w:w="4536"/>
        <w:gridCol w:w="1418"/>
      </w:tblGrid>
      <w:tr w:rsidR="00052186" w:rsidRPr="00052186" w14:paraId="174BF413" w14:textId="77777777" w:rsidTr="0005218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242A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>№№</w:t>
            </w:r>
          </w:p>
          <w:p w14:paraId="23C65965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2E2B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 xml:space="preserve">Наименование мероприятия, акции, </w:t>
            </w:r>
          </w:p>
          <w:p w14:paraId="03D7DD20" w14:textId="77777777" w:rsidR="00052186" w:rsidRPr="00052186" w:rsidRDefault="00052186" w:rsidP="00F7046F">
            <w:pPr>
              <w:jc w:val="center"/>
              <w:rPr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>сроки проведения</w:t>
            </w:r>
            <w:r w:rsidRPr="00052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C44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 xml:space="preserve">Краткое описание </w:t>
            </w:r>
          </w:p>
          <w:p w14:paraId="4D25338D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>мероприятия,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091" w14:textId="77777777" w:rsidR="00052186" w:rsidRPr="00052186" w:rsidRDefault="00052186" w:rsidP="00F7046F">
            <w:pPr>
              <w:jc w:val="center"/>
              <w:rPr>
                <w:b/>
                <w:bCs/>
                <w:sz w:val="28"/>
                <w:szCs w:val="28"/>
              </w:rPr>
            </w:pPr>
            <w:r w:rsidRPr="00052186">
              <w:rPr>
                <w:b/>
                <w:bCs/>
                <w:sz w:val="28"/>
                <w:szCs w:val="28"/>
              </w:rPr>
              <w:t>Коли-</w:t>
            </w:r>
            <w:proofErr w:type="spellStart"/>
            <w:r w:rsidRPr="00052186">
              <w:rPr>
                <w:b/>
                <w:bCs/>
                <w:sz w:val="28"/>
                <w:szCs w:val="28"/>
              </w:rPr>
              <w:t>чество</w:t>
            </w:r>
            <w:proofErr w:type="spellEnd"/>
            <w:r w:rsidRPr="0005218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2186">
              <w:rPr>
                <w:b/>
                <w:bCs/>
                <w:sz w:val="28"/>
                <w:szCs w:val="28"/>
              </w:rPr>
              <w:t>участни</w:t>
            </w:r>
            <w:proofErr w:type="spellEnd"/>
            <w:r w:rsidRPr="00052186">
              <w:rPr>
                <w:b/>
                <w:bCs/>
                <w:sz w:val="28"/>
                <w:szCs w:val="28"/>
              </w:rPr>
              <w:t>-ков</w:t>
            </w:r>
          </w:p>
        </w:tc>
      </w:tr>
      <w:tr w:rsidR="00052186" w:rsidRPr="00052186" w14:paraId="4D1DDF35" w14:textId="77777777" w:rsidTr="0005218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59F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1DC" w14:textId="77777777" w:rsidR="00052186" w:rsidRPr="00052186" w:rsidRDefault="00052186" w:rsidP="00F7046F">
            <w:pPr>
              <w:pStyle w:val="Default"/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 xml:space="preserve">Распространение в первичную профсоюзную организацию </w:t>
            </w:r>
            <w:r w:rsidRPr="00052186">
              <w:rPr>
                <w:rFonts w:eastAsia="Calibri"/>
                <w:sz w:val="28"/>
                <w:szCs w:val="28"/>
              </w:rPr>
              <w:t xml:space="preserve">МБДОУ ДС №27 «Березка» </w:t>
            </w:r>
            <w:r w:rsidRPr="00052186">
              <w:rPr>
                <w:sz w:val="28"/>
                <w:szCs w:val="28"/>
                <w:u w:val="single"/>
              </w:rPr>
              <w:t>официальной символики тематического Года педагога и наставника.</w:t>
            </w:r>
          </w:p>
          <w:p w14:paraId="3F691A61" w14:textId="77777777" w:rsidR="00052186" w:rsidRPr="00052186" w:rsidRDefault="00052186" w:rsidP="00F7046F">
            <w:pPr>
              <w:pStyle w:val="Default"/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 xml:space="preserve">январь </w:t>
            </w:r>
          </w:p>
          <w:p w14:paraId="3E25E3B0" w14:textId="77777777" w:rsidR="00052186" w:rsidRPr="00052186" w:rsidRDefault="00052186" w:rsidP="00F7046F">
            <w:pPr>
              <w:rPr>
                <w:bCs/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>2023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641" w14:textId="348A82A6" w:rsidR="00052186" w:rsidRPr="00052186" w:rsidRDefault="00052186" w:rsidP="00F7046F">
            <w:pPr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 xml:space="preserve">Размещение на странице профсоюзной странице первичной профсоюзной организации </w:t>
            </w:r>
            <w:r w:rsidRPr="00052186">
              <w:rPr>
                <w:rFonts w:eastAsia="Calibri"/>
                <w:sz w:val="28"/>
                <w:szCs w:val="28"/>
              </w:rPr>
              <w:t xml:space="preserve">МБДОУ </w:t>
            </w:r>
            <w:r w:rsidRPr="00052186">
              <w:rPr>
                <w:sz w:val="28"/>
                <w:szCs w:val="28"/>
              </w:rPr>
              <w:t>«</w:t>
            </w:r>
            <w:proofErr w:type="spellStart"/>
            <w:r w:rsidRPr="00052186">
              <w:rPr>
                <w:sz w:val="28"/>
                <w:szCs w:val="28"/>
              </w:rPr>
              <w:t>Лапыгинский</w:t>
            </w:r>
            <w:proofErr w:type="spellEnd"/>
            <w:r w:rsidRPr="00052186">
              <w:rPr>
                <w:sz w:val="28"/>
                <w:szCs w:val="28"/>
              </w:rPr>
              <w:t xml:space="preserve"> ДС «Пчёлка»</w:t>
            </w:r>
            <w:r w:rsidRPr="00052186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052186">
              <w:rPr>
                <w:sz w:val="28"/>
                <w:szCs w:val="28"/>
              </w:rPr>
              <w:t>на официальном сайте образовательного учреждения официальной символики тематического Года педагога и наставника.</w:t>
            </w:r>
          </w:p>
          <w:p w14:paraId="2DFF1C88" w14:textId="77777777" w:rsidR="00052186" w:rsidRPr="00052186" w:rsidRDefault="00052186" w:rsidP="00F7046F">
            <w:pPr>
              <w:rPr>
                <w:sz w:val="28"/>
                <w:szCs w:val="28"/>
              </w:rPr>
            </w:pPr>
          </w:p>
          <w:p w14:paraId="2EF65D0E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F26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>1 человек</w:t>
            </w:r>
          </w:p>
        </w:tc>
      </w:tr>
      <w:tr w:rsidR="00052186" w:rsidRPr="00052186" w14:paraId="44A451FF" w14:textId="77777777" w:rsidTr="0005218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DC42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7F4" w14:textId="1267BDC1" w:rsidR="00052186" w:rsidRPr="00052186" w:rsidRDefault="00052186" w:rsidP="00F7046F">
            <w:pPr>
              <w:pStyle w:val="Default"/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 xml:space="preserve">Информирование первичной профсоюзной организации и членов Профсоюза </w:t>
            </w:r>
            <w:r w:rsidRPr="00052186">
              <w:rPr>
                <w:rFonts w:eastAsia="Calibri"/>
                <w:sz w:val="28"/>
                <w:szCs w:val="28"/>
              </w:rPr>
              <w:t xml:space="preserve">МБДОУ </w:t>
            </w:r>
            <w:r w:rsidRPr="00052186">
              <w:rPr>
                <w:sz w:val="28"/>
                <w:szCs w:val="28"/>
              </w:rPr>
              <w:t>«</w:t>
            </w:r>
            <w:proofErr w:type="spellStart"/>
            <w:r w:rsidRPr="00052186">
              <w:rPr>
                <w:sz w:val="28"/>
                <w:szCs w:val="28"/>
              </w:rPr>
              <w:t>Лапыгинский</w:t>
            </w:r>
            <w:proofErr w:type="spellEnd"/>
            <w:r w:rsidRPr="00052186">
              <w:rPr>
                <w:sz w:val="28"/>
                <w:szCs w:val="28"/>
              </w:rPr>
              <w:t xml:space="preserve"> ДС «Пчёлка»</w:t>
            </w:r>
            <w:r w:rsidRPr="00052186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052186">
              <w:rPr>
                <w:sz w:val="28"/>
                <w:szCs w:val="28"/>
              </w:rPr>
              <w:t xml:space="preserve">о </w:t>
            </w:r>
            <w:r w:rsidRPr="00052186">
              <w:rPr>
                <w:sz w:val="28"/>
                <w:szCs w:val="28"/>
                <w:u w:val="single"/>
              </w:rPr>
              <w:t>задачах и мероприятиях</w:t>
            </w:r>
            <w:r w:rsidRPr="00052186">
              <w:rPr>
                <w:sz w:val="28"/>
                <w:szCs w:val="28"/>
              </w:rPr>
              <w:t xml:space="preserve"> </w:t>
            </w:r>
            <w:r w:rsidRPr="00052186">
              <w:rPr>
                <w:sz w:val="28"/>
                <w:szCs w:val="28"/>
                <w:u w:val="single"/>
              </w:rPr>
              <w:t>тематического Года педагога и наставника</w:t>
            </w:r>
            <w:r w:rsidRPr="00052186">
              <w:rPr>
                <w:sz w:val="28"/>
                <w:szCs w:val="28"/>
              </w:rPr>
              <w:t xml:space="preserve"> в Российской Федерации и Общероссийском Профсоюзе образования </w:t>
            </w:r>
          </w:p>
          <w:p w14:paraId="6A7B3864" w14:textId="5AEA59C4" w:rsidR="00052186" w:rsidRPr="00052186" w:rsidRDefault="00052186" w:rsidP="00052186">
            <w:pPr>
              <w:pStyle w:val="Default"/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>январь 2023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909" w14:textId="34F80D99" w:rsidR="00052186" w:rsidRPr="00052186" w:rsidRDefault="00052186" w:rsidP="00F7046F">
            <w:pPr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 xml:space="preserve">Ознакомление </w:t>
            </w:r>
            <w:r w:rsidRPr="00052186">
              <w:rPr>
                <w:sz w:val="28"/>
                <w:szCs w:val="28"/>
              </w:rPr>
              <w:t xml:space="preserve">членов Профсоюза </w:t>
            </w:r>
            <w:r w:rsidRPr="00052186">
              <w:rPr>
                <w:rFonts w:eastAsia="Calibri"/>
                <w:sz w:val="28"/>
                <w:szCs w:val="28"/>
              </w:rPr>
              <w:t xml:space="preserve">МБДОУ </w:t>
            </w:r>
            <w:r w:rsidRPr="00052186">
              <w:rPr>
                <w:sz w:val="28"/>
                <w:szCs w:val="28"/>
              </w:rPr>
              <w:t>«</w:t>
            </w:r>
            <w:proofErr w:type="spellStart"/>
            <w:r w:rsidRPr="00052186">
              <w:rPr>
                <w:sz w:val="28"/>
                <w:szCs w:val="28"/>
              </w:rPr>
              <w:t>Лапыгинский</w:t>
            </w:r>
            <w:proofErr w:type="spellEnd"/>
            <w:r w:rsidRPr="00052186">
              <w:rPr>
                <w:sz w:val="28"/>
                <w:szCs w:val="28"/>
              </w:rPr>
              <w:t xml:space="preserve"> ДС «Пчёлка»</w:t>
            </w:r>
            <w:r w:rsidRPr="00052186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052186">
              <w:rPr>
                <w:sz w:val="28"/>
                <w:szCs w:val="28"/>
              </w:rPr>
              <w:t xml:space="preserve"> с мероприятиями тематического Года педагога и наставника в Российской Федерации и Общероссийском Профсоюзе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D200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>1 человек</w:t>
            </w:r>
          </w:p>
        </w:tc>
      </w:tr>
      <w:tr w:rsidR="00052186" w:rsidRPr="00052186" w14:paraId="1ED60C2B" w14:textId="77777777" w:rsidTr="0005218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432" w14:textId="41B0E47A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052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18D" w14:textId="77777777" w:rsidR="00052186" w:rsidRPr="00052186" w:rsidRDefault="00052186" w:rsidP="00F7046F">
            <w:pPr>
              <w:pStyle w:val="Default"/>
              <w:rPr>
                <w:sz w:val="28"/>
                <w:szCs w:val="28"/>
                <w:u w:val="single"/>
              </w:rPr>
            </w:pPr>
            <w:r w:rsidRPr="00052186">
              <w:rPr>
                <w:sz w:val="28"/>
                <w:szCs w:val="28"/>
              </w:rPr>
              <w:t xml:space="preserve">Участие в </w:t>
            </w:r>
            <w:r w:rsidRPr="00052186">
              <w:rPr>
                <w:sz w:val="28"/>
                <w:szCs w:val="28"/>
                <w:u w:val="single"/>
              </w:rPr>
              <w:t xml:space="preserve">акции </w:t>
            </w:r>
          </w:p>
          <w:p w14:paraId="7E6BCA76" w14:textId="77777777" w:rsidR="00052186" w:rsidRPr="00052186" w:rsidRDefault="00052186" w:rsidP="00F7046F">
            <w:pPr>
              <w:rPr>
                <w:bCs/>
                <w:sz w:val="28"/>
                <w:szCs w:val="28"/>
                <w:u w:val="single"/>
              </w:rPr>
            </w:pPr>
            <w:r w:rsidRPr="00052186">
              <w:rPr>
                <w:rFonts w:eastAsiaTheme="minorHAnsi"/>
                <w:bCs/>
                <w:color w:val="000000"/>
                <w:sz w:val="28"/>
                <w:szCs w:val="28"/>
                <w:u w:val="single"/>
              </w:rPr>
              <w:t>«Телеграмма любимому учителю».</w:t>
            </w:r>
          </w:p>
          <w:p w14:paraId="102C2EB4" w14:textId="6B82AA4A" w:rsidR="00052186" w:rsidRPr="00052186" w:rsidRDefault="00052186" w:rsidP="00F7046F">
            <w:pPr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>октябрь 2023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3B2" w14:textId="2DABF2D4" w:rsidR="00052186" w:rsidRPr="00052186" w:rsidRDefault="00052186" w:rsidP="00F7046F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052186">
              <w:rPr>
                <w:color w:val="000000"/>
                <w:sz w:val="28"/>
                <w:szCs w:val="28"/>
              </w:rPr>
              <w:t xml:space="preserve">Размещение информации о ходе акции на официальном сайте </w:t>
            </w:r>
            <w:r w:rsidRPr="00052186">
              <w:rPr>
                <w:rFonts w:eastAsia="Calibri"/>
                <w:sz w:val="28"/>
                <w:szCs w:val="28"/>
              </w:rPr>
              <w:t xml:space="preserve">МБДОУ </w:t>
            </w:r>
            <w:r w:rsidRPr="00052186">
              <w:rPr>
                <w:sz w:val="28"/>
                <w:szCs w:val="28"/>
              </w:rPr>
              <w:t>«</w:t>
            </w:r>
            <w:proofErr w:type="spellStart"/>
            <w:r w:rsidRPr="00052186">
              <w:rPr>
                <w:sz w:val="28"/>
                <w:szCs w:val="28"/>
              </w:rPr>
              <w:t>Лапыгинский</w:t>
            </w:r>
            <w:proofErr w:type="spellEnd"/>
            <w:r w:rsidRPr="00052186">
              <w:rPr>
                <w:sz w:val="28"/>
                <w:szCs w:val="28"/>
              </w:rPr>
              <w:t xml:space="preserve"> ДС «Пчёлка»</w:t>
            </w:r>
            <w:r w:rsidRPr="00052186">
              <w:rPr>
                <w:color w:val="000000"/>
                <w:sz w:val="28"/>
                <w:szCs w:val="28"/>
              </w:rPr>
              <w:t>, дублирование в социальной сети «ВКонтакте» на страницах членов Профсоюза.</w:t>
            </w:r>
          </w:p>
          <w:p w14:paraId="7EE54EE5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9FFA" w14:textId="77777777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 w:rsidRPr="00052186">
              <w:rPr>
                <w:bCs/>
                <w:sz w:val="28"/>
                <w:szCs w:val="28"/>
              </w:rPr>
              <w:t>1 человек</w:t>
            </w:r>
          </w:p>
        </w:tc>
      </w:tr>
      <w:tr w:rsidR="00052186" w:rsidRPr="00052186" w14:paraId="75F542E0" w14:textId="77777777" w:rsidTr="00052186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076" w14:textId="5E576C80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0521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077" w14:textId="77777777" w:rsidR="00052186" w:rsidRPr="00052186" w:rsidRDefault="00052186" w:rsidP="00F7046F">
            <w:pPr>
              <w:rPr>
                <w:sz w:val="28"/>
                <w:szCs w:val="28"/>
              </w:rPr>
            </w:pPr>
            <w:r w:rsidRPr="00052186">
              <w:rPr>
                <w:sz w:val="28"/>
                <w:szCs w:val="28"/>
                <w:u w:val="single"/>
              </w:rPr>
              <w:t>Международная акция «Тест по истории Великой</w:t>
            </w:r>
            <w:r w:rsidRPr="00052186">
              <w:rPr>
                <w:sz w:val="28"/>
                <w:szCs w:val="28"/>
                <w:u w:val="single"/>
              </w:rPr>
              <w:br/>
              <w:t>Отечественной войны»</w:t>
            </w:r>
          </w:p>
          <w:p w14:paraId="18A2F7A8" w14:textId="77777777" w:rsidR="00052186" w:rsidRPr="00052186" w:rsidRDefault="00052186" w:rsidP="00F7046F">
            <w:pPr>
              <w:rPr>
                <w:rFonts w:eastAsia="Calibri"/>
                <w:sz w:val="28"/>
                <w:szCs w:val="28"/>
                <w:u w:val="single"/>
              </w:rPr>
            </w:pPr>
            <w:r w:rsidRPr="00052186">
              <w:rPr>
                <w:sz w:val="28"/>
                <w:szCs w:val="28"/>
              </w:rPr>
              <w:t xml:space="preserve">1 декабря 2023 г.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404" w14:textId="5E8A771E" w:rsidR="00052186" w:rsidRPr="00052186" w:rsidRDefault="00052186" w:rsidP="00F7046F">
            <w:pPr>
              <w:rPr>
                <w:rFonts w:eastAsia="Calibri"/>
                <w:sz w:val="28"/>
                <w:szCs w:val="28"/>
              </w:rPr>
            </w:pPr>
            <w:r w:rsidRPr="00052186">
              <w:rPr>
                <w:sz w:val="28"/>
                <w:szCs w:val="28"/>
              </w:rPr>
              <w:t>Размещение информации на сайте Профсоюза образования Старого Оскола об участии членов профсоюзного актива МБДОУ «</w:t>
            </w:r>
            <w:proofErr w:type="spellStart"/>
            <w:r w:rsidRPr="00052186">
              <w:rPr>
                <w:sz w:val="28"/>
                <w:szCs w:val="28"/>
              </w:rPr>
              <w:t>Лапыгинский</w:t>
            </w:r>
            <w:proofErr w:type="spellEnd"/>
            <w:r w:rsidRPr="00052186">
              <w:rPr>
                <w:sz w:val="28"/>
                <w:szCs w:val="28"/>
              </w:rPr>
              <w:t xml:space="preserve"> ДС «Пчёлка»</w:t>
            </w:r>
            <w:r w:rsidRPr="00052186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052186">
              <w:rPr>
                <w:sz w:val="28"/>
                <w:szCs w:val="28"/>
              </w:rPr>
              <w:t>в Международной акции «Тест по истории Великой Отечественной войны». Участникам акции выданы именные сертификаты о прохождении тестирования.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8D6" w14:textId="7BF1DE6F" w:rsidR="00052186" w:rsidRPr="00052186" w:rsidRDefault="00052186" w:rsidP="00F704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52186">
              <w:rPr>
                <w:sz w:val="28"/>
                <w:szCs w:val="28"/>
              </w:rPr>
              <w:t xml:space="preserve"> человек</w:t>
            </w:r>
          </w:p>
        </w:tc>
      </w:tr>
    </w:tbl>
    <w:p w14:paraId="6DA15CD2" w14:textId="77777777" w:rsidR="00052186" w:rsidRDefault="00052186">
      <w:pPr>
        <w:pStyle w:val="a3"/>
        <w:spacing w:before="8" w:line="264" w:lineRule="auto"/>
        <w:ind w:right="298" w:firstLine="408"/>
      </w:pPr>
    </w:p>
    <w:p w14:paraId="61289620" w14:textId="1F9C4CE6" w:rsidR="00052186" w:rsidRPr="00052186" w:rsidRDefault="00052186" w:rsidP="00052186">
      <w:pPr>
        <w:pStyle w:val="a3"/>
        <w:kinsoku w:val="0"/>
        <w:overflowPunct w:val="0"/>
        <w:ind w:right="104" w:firstLine="606"/>
      </w:pPr>
      <w:r w:rsidRPr="00052186">
        <w:t xml:space="preserve">В течение 2023 года Профсоюзный комитет </w:t>
      </w:r>
      <w:r w:rsidRPr="00052186">
        <w:rPr>
          <w:spacing w:val="28"/>
        </w:rPr>
        <w:t>МБ</w:t>
      </w:r>
      <w:r w:rsidRPr="00052186">
        <w:t>ДОУ «</w:t>
      </w:r>
      <w:proofErr w:type="spellStart"/>
      <w:r w:rsidRPr="00052186">
        <w:t>Лапыгинский</w:t>
      </w:r>
      <w:proofErr w:type="spellEnd"/>
      <w:r w:rsidRPr="00052186">
        <w:t xml:space="preserve"> ДС «Пчёлка»</w:t>
      </w:r>
      <w:r w:rsidRPr="00052186">
        <w:rPr>
          <w:bCs/>
          <w:lang w:eastAsia="ar-SA"/>
        </w:rPr>
        <w:t xml:space="preserve"> </w:t>
      </w:r>
      <w:r w:rsidRPr="00052186">
        <w:t>осуществлял проверку соглашения по охране труда; контролировал прохождение сотрудниками медицинского осмотра; проводил проверку оформления трудовых книжек; контролировал выполнение коллективного договора на 2021-2024 гг., который является правовым актом, устанавливающим согласованные меры по социальной защищенности работников с определением дополнительных социально - экономических и правовых гарантий и льгот.</w:t>
      </w:r>
    </w:p>
    <w:p w14:paraId="658228EF" w14:textId="77777777" w:rsidR="003F5BB2" w:rsidRDefault="007614F3">
      <w:pPr>
        <w:pStyle w:val="a3"/>
        <w:spacing w:before="5" w:line="271" w:lineRule="auto"/>
        <w:ind w:right="102" w:firstLine="566"/>
      </w:pPr>
      <w:r>
        <w:t>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согласовывала с председателем профсоюзного комитета локальные акты учреждения. Между профсоюзным комитетом и администрацией выполнено соглашение по охране труда. Каждый работник ознакомлен с инструкциями по охране труда и прош</w:t>
      </w:r>
      <w:r>
        <w:rPr>
          <w:rFonts w:ascii="Cambria Math" w:hAnsi="Cambria Math"/>
        </w:rPr>
        <w:t>ё</w:t>
      </w:r>
      <w:r>
        <w:t xml:space="preserve">л обучение по охране труда. Уполномоченный по охране труда </w:t>
      </w:r>
      <w:r w:rsidRPr="007614F3">
        <w:rPr>
          <w:color w:val="FF0000"/>
        </w:rPr>
        <w:t xml:space="preserve">Труфанова Н.Д. </w:t>
      </w:r>
      <w:r>
        <w:t>осуществляет контроль за соблюдением работодателем трудового законодательства и иных нормативных правовых актов, содержащих нормы трудового права, принимает активное</w:t>
      </w:r>
      <w:r>
        <w:rPr>
          <w:spacing w:val="40"/>
        </w:rPr>
        <w:t xml:space="preserve"> </w:t>
      </w:r>
      <w:r>
        <w:t>участие в профсоюзной жизни учреждения.</w:t>
      </w:r>
    </w:p>
    <w:p w14:paraId="58FA27B8" w14:textId="2D0364D9" w:rsidR="003F5BB2" w:rsidRDefault="007614F3" w:rsidP="007614F3">
      <w:pPr>
        <w:pStyle w:val="a3"/>
        <w:spacing w:line="320" w:lineRule="exact"/>
        <w:ind w:left="384"/>
      </w:pPr>
      <w:r>
        <w:t>В</w:t>
      </w:r>
      <w:r>
        <w:rPr>
          <w:spacing w:val="73"/>
          <w:w w:val="150"/>
        </w:rPr>
        <w:t xml:space="preserve"> </w:t>
      </w:r>
      <w:r>
        <w:t>течение</w:t>
      </w:r>
      <w:r>
        <w:rPr>
          <w:spacing w:val="74"/>
          <w:w w:val="150"/>
        </w:rPr>
        <w:t xml:space="preserve"> </w:t>
      </w:r>
      <w:r>
        <w:t>2023</w:t>
      </w:r>
      <w:r>
        <w:rPr>
          <w:spacing w:val="73"/>
          <w:w w:val="150"/>
        </w:rPr>
        <w:t xml:space="preserve"> </w:t>
      </w:r>
      <w:r>
        <w:t>года</w:t>
      </w:r>
      <w:r>
        <w:rPr>
          <w:spacing w:val="74"/>
          <w:w w:val="150"/>
        </w:rPr>
        <w:t xml:space="preserve"> </w:t>
      </w:r>
      <w:r>
        <w:t>Профсоюзный</w:t>
      </w:r>
      <w:r>
        <w:rPr>
          <w:spacing w:val="74"/>
          <w:w w:val="150"/>
        </w:rPr>
        <w:t xml:space="preserve"> </w:t>
      </w:r>
      <w:r>
        <w:t>комитет</w:t>
      </w:r>
      <w:r>
        <w:rPr>
          <w:spacing w:val="74"/>
          <w:w w:val="150"/>
        </w:rPr>
        <w:t xml:space="preserve"> </w:t>
      </w:r>
      <w:r>
        <w:t>МБДОУ</w:t>
      </w:r>
      <w:r>
        <w:rPr>
          <w:spacing w:val="77"/>
          <w:w w:val="150"/>
        </w:rPr>
        <w:t xml:space="preserve">  </w:t>
      </w:r>
      <w:r>
        <w:t>«</w:t>
      </w:r>
      <w:proofErr w:type="spellStart"/>
      <w:r>
        <w:t>Лапыгинский</w:t>
      </w:r>
      <w:proofErr w:type="spellEnd"/>
      <w:r>
        <w:t xml:space="preserve"> ДС «Пчёлка»</w:t>
      </w:r>
      <w:r>
        <w:rPr>
          <w:spacing w:val="40"/>
        </w:rPr>
        <w:t xml:space="preserve"> </w:t>
      </w:r>
      <w:r>
        <w:t>осуществлял проверку соглашения по охране труда; условий работы по охране труда; контролировал прохождение сотрудниками медицинского осмотра; проводил проверку оформления трудовых книжек; контролировал выполнение коллективного договора.</w:t>
      </w:r>
    </w:p>
    <w:p w14:paraId="20873E6A" w14:textId="28308C27" w:rsidR="00052186" w:rsidRDefault="007614F3" w:rsidP="00052186">
      <w:pPr>
        <w:pStyle w:val="a3"/>
        <w:spacing w:before="33" w:line="264" w:lineRule="auto"/>
        <w:ind w:right="292" w:firstLine="269"/>
      </w:pPr>
      <w:r>
        <w:t>Администрация детского сада при разработке нормативно-правовых актов, затрагивающих</w:t>
      </w:r>
      <w:r>
        <w:rPr>
          <w:spacing w:val="40"/>
        </w:rPr>
        <w:t xml:space="preserve"> </w:t>
      </w:r>
      <w:r>
        <w:t>социально-трудовые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 xml:space="preserve">работников, учитывает мнение профсоюза. Социальное партнерство и взаимодействие Профсоюза с администрацией детского сада, включение представителей профсоюзной организации в коллегиальные органы управления ДОУ, аттестационную комиссию. Профсоюзный комитет участвует в разработке положения о стимулирующих выплатах, участвует в заседаниях комиссии по их распределению, составления графика отпусков, оказания материальной помощи. Защита социальных прав и гарантий членов профсоюза 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согласовывает с председателем профсоюзного комитета локальные акты учреждения. В ДОУ </w:t>
      </w:r>
      <w:r>
        <w:lastRenderedPageBreak/>
        <w:t>организована планомерная работа по созданию и обеспечению безопасных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документами, и иными локальными актами по охране труда, Уставом образовательного</w:t>
      </w:r>
      <w:r>
        <w:rPr>
          <w:spacing w:val="68"/>
        </w:rPr>
        <w:t xml:space="preserve">   </w:t>
      </w:r>
      <w:r>
        <w:t>учреждения.</w:t>
      </w:r>
      <w:r>
        <w:rPr>
          <w:spacing w:val="68"/>
        </w:rPr>
        <w:t xml:space="preserve">   </w:t>
      </w:r>
      <w:r>
        <w:t>Между</w:t>
      </w:r>
      <w:r>
        <w:rPr>
          <w:spacing w:val="68"/>
        </w:rPr>
        <w:t xml:space="preserve">   </w:t>
      </w:r>
      <w:r>
        <w:t>профсоюзным</w:t>
      </w:r>
      <w:r>
        <w:rPr>
          <w:spacing w:val="68"/>
        </w:rPr>
        <w:t xml:space="preserve">   </w:t>
      </w:r>
      <w:r>
        <w:t>комитето</w:t>
      </w:r>
      <w:r w:rsidR="00052186">
        <w:t>м и</w:t>
      </w:r>
    </w:p>
    <w:p w14:paraId="7F723E99" w14:textId="0CE0E0E4" w:rsidR="003F5BB2" w:rsidRDefault="00052186" w:rsidP="00052186">
      <w:pPr>
        <w:pStyle w:val="a3"/>
        <w:spacing w:before="60" w:line="264" w:lineRule="auto"/>
        <w:ind w:left="0" w:right="295"/>
      </w:pPr>
      <w:r>
        <w:t>ад</w:t>
      </w:r>
      <w:r w:rsidR="007614F3">
        <w:t>министрацией выполнено соглашение по охране труда. Каждый работник ознакомлен с инструкциями по охране труда.</w:t>
      </w:r>
    </w:p>
    <w:p w14:paraId="4DB16533" w14:textId="19EF2FCE" w:rsidR="003F5BB2" w:rsidRPr="007614F3" w:rsidRDefault="007614F3" w:rsidP="007614F3">
      <w:pPr>
        <w:pStyle w:val="a3"/>
        <w:spacing w:before="7" w:line="264" w:lineRule="auto"/>
        <w:ind w:right="114" w:firstLine="552"/>
        <w:rPr>
          <w:spacing w:val="48"/>
          <w:w w:val="150"/>
        </w:rPr>
      </w:pPr>
      <w:r>
        <w:t>Сохранение стабильного уровня членства стало возможным благодаря усилиям первичной профсоюзной организации работников МБДОУ</w:t>
      </w:r>
      <w:r>
        <w:rPr>
          <w:spacing w:val="40"/>
        </w:rPr>
        <w:t xml:space="preserve"> </w:t>
      </w:r>
      <w:r>
        <w:t>«</w:t>
      </w:r>
      <w:proofErr w:type="spellStart"/>
      <w:r>
        <w:t>Лапыгинский</w:t>
      </w:r>
      <w:proofErr w:type="spellEnd"/>
      <w:r>
        <w:t xml:space="preserve"> ДС «Пчёлка», направленным на поиск новых форм мотивационной работы. Одной</w:t>
      </w:r>
      <w:r>
        <w:rPr>
          <w:spacing w:val="5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главных</w:t>
      </w:r>
      <w:r>
        <w:rPr>
          <w:spacing w:val="53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профсоюзной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МБДОУ</w:t>
      </w:r>
      <w:r>
        <w:rPr>
          <w:spacing w:val="55"/>
        </w:rPr>
        <w:t xml:space="preserve"> </w:t>
      </w:r>
      <w:r>
        <w:t>«</w:t>
      </w:r>
      <w:proofErr w:type="spellStart"/>
      <w:r>
        <w:t>Лапыгинский</w:t>
      </w:r>
      <w:proofErr w:type="spellEnd"/>
      <w:r>
        <w:t xml:space="preserve"> ДС «Пчёлка»</w:t>
      </w:r>
      <w:r>
        <w:rPr>
          <w:spacing w:val="55"/>
        </w:rPr>
        <w:t xml:space="preserve"> </w:t>
      </w:r>
      <w:r>
        <w:t>является</w:t>
      </w:r>
      <w:r>
        <w:rPr>
          <w:spacing w:val="48"/>
        </w:rPr>
        <w:t xml:space="preserve">  </w:t>
      </w:r>
      <w:r>
        <w:t>полноценное</w:t>
      </w:r>
      <w:r>
        <w:rPr>
          <w:spacing w:val="46"/>
        </w:rPr>
        <w:t xml:space="preserve">  </w:t>
      </w:r>
      <w:r>
        <w:t>информирование</w:t>
      </w:r>
      <w:r>
        <w:rPr>
          <w:spacing w:val="46"/>
        </w:rPr>
        <w:t xml:space="preserve">  </w:t>
      </w:r>
      <w:r>
        <w:t>сотрудников</w:t>
      </w:r>
      <w:r>
        <w:rPr>
          <w:spacing w:val="48"/>
        </w:rPr>
        <w:t xml:space="preserve">  </w:t>
      </w:r>
      <w:r>
        <w:rPr>
          <w:spacing w:val="-2"/>
        </w:rPr>
        <w:t>МБДОУ</w:t>
      </w:r>
      <w:r>
        <w:rPr>
          <w:spacing w:val="48"/>
          <w:w w:val="150"/>
        </w:rPr>
        <w:t xml:space="preserve"> </w:t>
      </w:r>
      <w:bookmarkStart w:id="0" w:name="_Hlk164430486"/>
      <w:r>
        <w:t>«</w:t>
      </w:r>
      <w:proofErr w:type="spellStart"/>
      <w:r>
        <w:t>Лапыгинский</w:t>
      </w:r>
      <w:proofErr w:type="spellEnd"/>
      <w:r>
        <w:t xml:space="preserve"> ДС «Пчёлка»</w:t>
      </w:r>
      <w:bookmarkEnd w:id="0"/>
      <w:r>
        <w:t xml:space="preserve"> о деятельности профкома. Работает страничка профкома на сайте МБДОУ</w:t>
      </w:r>
      <w:r>
        <w:tab/>
      </w:r>
      <w:bookmarkStart w:id="1" w:name="_Hlk164430575"/>
      <w:r>
        <w:t>«</w:t>
      </w:r>
      <w:proofErr w:type="spellStart"/>
      <w:r>
        <w:t>Лапыгинский</w:t>
      </w:r>
      <w:proofErr w:type="spellEnd"/>
      <w:r>
        <w:t xml:space="preserve"> ДС «Пчёлка» </w:t>
      </w:r>
      <w:bookmarkEnd w:id="1"/>
      <w:r w:rsidRPr="007614F3">
        <w:t>https://pchelkads-so.eduface.ru/</w:t>
      </w:r>
    </w:p>
    <w:p w14:paraId="78D3FD0A" w14:textId="233AFB48" w:rsidR="00052186" w:rsidRPr="00052186" w:rsidRDefault="00052186" w:rsidP="00052186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52186">
        <w:rPr>
          <w:color w:val="000000" w:themeColor="text1"/>
          <w:sz w:val="28"/>
          <w:szCs w:val="28"/>
        </w:rPr>
        <w:t xml:space="preserve">В представленном отчёте изложены </w:t>
      </w:r>
      <w:r w:rsidRPr="00052186">
        <w:rPr>
          <w:rFonts w:ascii="Arial" w:hAnsi="Arial" w:cs="Arial"/>
          <w:color w:val="333333"/>
          <w:sz w:val="28"/>
          <w:szCs w:val="28"/>
        </w:rPr>
        <w:t> </w:t>
      </w:r>
      <w:r w:rsidRPr="00052186">
        <w:rPr>
          <w:rFonts w:ascii="inherit" w:hAnsi="inherit" w:cs="Arial"/>
          <w:color w:val="FF0000"/>
          <w:sz w:val="28"/>
          <w:szCs w:val="28"/>
        </w:rPr>
        <w:t> </w:t>
      </w:r>
      <w:r w:rsidRPr="00052186">
        <w:rPr>
          <w:rFonts w:ascii="inherit" w:hAnsi="inherit" w:cs="Arial"/>
          <w:sz w:val="28"/>
          <w:szCs w:val="28"/>
        </w:rPr>
        <w:t xml:space="preserve">цель, основные задачи профсоюзной организации </w:t>
      </w:r>
      <w:r w:rsidRPr="00052186">
        <w:rPr>
          <w:color w:val="000000" w:themeColor="text1"/>
          <w:sz w:val="28"/>
          <w:szCs w:val="28"/>
        </w:rPr>
        <w:t xml:space="preserve">и результаты деятельности профкома </w:t>
      </w:r>
      <w:r w:rsidRPr="00052186">
        <w:rPr>
          <w:spacing w:val="28"/>
          <w:sz w:val="28"/>
          <w:szCs w:val="28"/>
        </w:rPr>
        <w:t>МБ</w:t>
      </w:r>
      <w:r w:rsidRPr="00052186">
        <w:rPr>
          <w:sz w:val="28"/>
          <w:szCs w:val="28"/>
        </w:rPr>
        <w:t xml:space="preserve">ДОУ </w:t>
      </w:r>
      <w:r w:rsidR="00586E70">
        <w:t>«</w:t>
      </w:r>
      <w:proofErr w:type="spellStart"/>
      <w:r w:rsidR="00586E70" w:rsidRPr="00586E70">
        <w:rPr>
          <w:sz w:val="28"/>
          <w:szCs w:val="28"/>
        </w:rPr>
        <w:t>Лапыгинский</w:t>
      </w:r>
      <w:proofErr w:type="spellEnd"/>
      <w:r w:rsidR="00586E70" w:rsidRPr="00586E70">
        <w:rPr>
          <w:sz w:val="28"/>
          <w:szCs w:val="28"/>
        </w:rPr>
        <w:t xml:space="preserve"> ДС «Пчёлка»</w:t>
      </w:r>
      <w:r w:rsidR="00586E70">
        <w:rPr>
          <w:sz w:val="28"/>
          <w:szCs w:val="28"/>
        </w:rPr>
        <w:t xml:space="preserve"> </w:t>
      </w:r>
      <w:r w:rsidRPr="00052186">
        <w:rPr>
          <w:color w:val="000000" w:themeColor="text1"/>
          <w:sz w:val="28"/>
          <w:szCs w:val="28"/>
        </w:rPr>
        <w:t xml:space="preserve">за 2023 год. </w:t>
      </w:r>
    </w:p>
    <w:p w14:paraId="779F514E" w14:textId="77777777" w:rsidR="00052186" w:rsidRPr="00052186" w:rsidRDefault="00052186" w:rsidP="00052186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52186">
        <w:rPr>
          <w:color w:val="000000" w:themeColor="text1"/>
          <w:sz w:val="28"/>
          <w:szCs w:val="28"/>
        </w:rPr>
        <w:t>Представленный отчёт свидетельствует, что в отчётный период практическая деятельность профсоюзного комитета была направлена на охрану здоровья, на повышение уровня жизни членов Профсоюза путем создания таких условий, которые позволяют в максимальной степени добиваться защиты законных прав и жизненных интересов членов Профсоюза.</w:t>
      </w:r>
    </w:p>
    <w:p w14:paraId="4F79B76F" w14:textId="0B7EFE82" w:rsidR="007614F3" w:rsidRPr="00052186" w:rsidRDefault="007614F3" w:rsidP="007614F3">
      <w:pPr>
        <w:pStyle w:val="a3"/>
        <w:spacing w:before="6" w:line="266" w:lineRule="auto"/>
        <w:ind w:right="117" w:firstLine="338"/>
      </w:pPr>
    </w:p>
    <w:p w14:paraId="21F68B42" w14:textId="0A492824" w:rsidR="007614F3" w:rsidRPr="00052186" w:rsidRDefault="007614F3" w:rsidP="007614F3">
      <w:pPr>
        <w:pStyle w:val="a3"/>
        <w:spacing w:before="6" w:line="266" w:lineRule="auto"/>
        <w:ind w:right="117" w:firstLine="338"/>
      </w:pPr>
    </w:p>
    <w:p w14:paraId="3395934B" w14:textId="0C407027" w:rsidR="007614F3" w:rsidRDefault="007614F3" w:rsidP="007614F3">
      <w:pPr>
        <w:pStyle w:val="a3"/>
        <w:spacing w:before="6" w:line="266" w:lineRule="auto"/>
        <w:ind w:right="117" w:firstLine="338"/>
      </w:pPr>
    </w:p>
    <w:p w14:paraId="1F1B3BB9" w14:textId="72CEDA7B" w:rsidR="007614F3" w:rsidRDefault="007614F3" w:rsidP="007614F3">
      <w:pPr>
        <w:pStyle w:val="a3"/>
        <w:spacing w:before="6" w:line="266" w:lineRule="auto"/>
        <w:ind w:right="117" w:firstLine="338"/>
      </w:pPr>
    </w:p>
    <w:p w14:paraId="04A09C52" w14:textId="20999E2D" w:rsidR="007614F3" w:rsidRDefault="007614F3" w:rsidP="007614F3">
      <w:pPr>
        <w:pStyle w:val="a3"/>
        <w:spacing w:before="6" w:line="266" w:lineRule="auto"/>
        <w:ind w:right="117" w:firstLine="338"/>
      </w:pPr>
    </w:p>
    <w:p w14:paraId="4055FA84" w14:textId="3D786F72" w:rsidR="007614F3" w:rsidRDefault="007614F3" w:rsidP="007614F3">
      <w:pPr>
        <w:pStyle w:val="a3"/>
        <w:spacing w:before="6" w:line="266" w:lineRule="auto"/>
        <w:ind w:right="117" w:firstLine="338"/>
      </w:pPr>
    </w:p>
    <w:p w14:paraId="50584BEB" w14:textId="6665589A" w:rsidR="007614F3" w:rsidRDefault="007614F3" w:rsidP="007614F3">
      <w:pPr>
        <w:pStyle w:val="a3"/>
        <w:spacing w:before="6" w:line="266" w:lineRule="auto"/>
        <w:ind w:right="117" w:firstLine="338"/>
      </w:pPr>
    </w:p>
    <w:p w14:paraId="5904EACE" w14:textId="2CB0B907" w:rsidR="007614F3" w:rsidRDefault="007614F3" w:rsidP="007614F3">
      <w:pPr>
        <w:pStyle w:val="a3"/>
        <w:spacing w:before="6" w:line="266" w:lineRule="auto"/>
        <w:ind w:right="117" w:firstLine="338"/>
      </w:pPr>
    </w:p>
    <w:p w14:paraId="12B7135E" w14:textId="146EBE1D" w:rsidR="007614F3" w:rsidRDefault="007614F3" w:rsidP="007614F3">
      <w:pPr>
        <w:pStyle w:val="a3"/>
        <w:spacing w:before="6" w:line="266" w:lineRule="auto"/>
        <w:ind w:right="117" w:firstLine="338"/>
      </w:pPr>
    </w:p>
    <w:p w14:paraId="77802484" w14:textId="0A05CED2" w:rsidR="007614F3" w:rsidRDefault="007614F3" w:rsidP="007614F3">
      <w:pPr>
        <w:pStyle w:val="a3"/>
        <w:spacing w:before="6" w:line="266" w:lineRule="auto"/>
        <w:ind w:right="117" w:firstLine="338"/>
      </w:pPr>
    </w:p>
    <w:p w14:paraId="1BDC134D" w14:textId="64DD2F9C" w:rsidR="007614F3" w:rsidRDefault="007614F3" w:rsidP="007614F3">
      <w:pPr>
        <w:pStyle w:val="a3"/>
        <w:spacing w:before="6" w:line="266" w:lineRule="auto"/>
        <w:ind w:right="117" w:firstLine="338"/>
      </w:pPr>
    </w:p>
    <w:p w14:paraId="14786E2F" w14:textId="6B27B3E0" w:rsidR="007614F3" w:rsidRDefault="007614F3" w:rsidP="007614F3">
      <w:pPr>
        <w:pStyle w:val="a3"/>
        <w:spacing w:before="6" w:line="266" w:lineRule="auto"/>
        <w:ind w:right="117" w:firstLine="338"/>
      </w:pPr>
    </w:p>
    <w:p w14:paraId="27EE7253" w14:textId="77777777" w:rsidR="007614F3" w:rsidRDefault="007614F3" w:rsidP="00586E70">
      <w:pPr>
        <w:pStyle w:val="a3"/>
        <w:spacing w:before="6" w:line="266" w:lineRule="auto"/>
        <w:ind w:left="0" w:right="117"/>
      </w:pPr>
    </w:p>
    <w:p w14:paraId="2AA01EFF" w14:textId="77777777" w:rsidR="003F5BB2" w:rsidRDefault="003F5BB2">
      <w:pPr>
        <w:pStyle w:val="a3"/>
        <w:spacing w:before="4"/>
        <w:ind w:left="0"/>
        <w:jc w:val="left"/>
        <w:rPr>
          <w:sz w:val="30"/>
        </w:rPr>
      </w:pPr>
    </w:p>
    <w:p w14:paraId="5BD1EFF5" w14:textId="77777777" w:rsidR="003F5BB2" w:rsidRDefault="007614F3">
      <w:pPr>
        <w:pStyle w:val="a3"/>
        <w:ind w:left="770"/>
        <w:jc w:val="left"/>
      </w:pPr>
      <w:r>
        <w:t>Председатель</w:t>
      </w:r>
      <w:r>
        <w:rPr>
          <w:spacing w:val="-11"/>
        </w:rPr>
        <w:t xml:space="preserve"> </w:t>
      </w:r>
      <w:r>
        <w:t>первичной</w:t>
      </w:r>
      <w:r>
        <w:rPr>
          <w:spacing w:val="-9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14:paraId="3DBF282D" w14:textId="62F5E615" w:rsidR="003F5BB2" w:rsidRDefault="007614F3" w:rsidP="00586E70">
      <w:pPr>
        <w:pStyle w:val="a3"/>
        <w:tabs>
          <w:tab w:val="left" w:pos="7816"/>
        </w:tabs>
        <w:spacing w:before="38"/>
        <w:ind w:left="770"/>
        <w:jc w:val="left"/>
        <w:sectPr w:rsidR="003F5BB2">
          <w:pgSz w:w="11910" w:h="16840"/>
          <w:pgMar w:top="1100" w:right="740" w:bottom="280" w:left="1020" w:header="720" w:footer="720" w:gutter="0"/>
          <w:cols w:space="720"/>
        </w:sectPr>
      </w:pPr>
      <w:r>
        <w:t>МБДОУ</w:t>
      </w:r>
      <w:r>
        <w:rPr>
          <w:spacing w:val="61"/>
        </w:rPr>
        <w:t xml:space="preserve"> </w:t>
      </w:r>
      <w:r w:rsidRPr="007614F3">
        <w:t>«</w:t>
      </w:r>
      <w:proofErr w:type="spellStart"/>
      <w:r w:rsidRPr="007614F3">
        <w:t>Лапыгинский</w:t>
      </w:r>
      <w:proofErr w:type="spellEnd"/>
      <w:r w:rsidRPr="007614F3">
        <w:t xml:space="preserve"> ДС «Пчёлка»</w:t>
      </w:r>
      <w:r>
        <w:tab/>
        <w:t xml:space="preserve">С.В. </w:t>
      </w:r>
      <w:proofErr w:type="spellStart"/>
      <w:r>
        <w:t>Лацынн</w:t>
      </w:r>
      <w:r w:rsidR="00586E70">
        <w:t>ик</w:t>
      </w:r>
      <w:proofErr w:type="spellEnd"/>
    </w:p>
    <w:p w14:paraId="69751A57" w14:textId="77777777" w:rsidR="003F5BB2" w:rsidRDefault="003F5BB2" w:rsidP="00586E70">
      <w:pPr>
        <w:pStyle w:val="a3"/>
        <w:spacing w:before="4"/>
        <w:ind w:left="0"/>
        <w:jc w:val="left"/>
        <w:rPr>
          <w:sz w:val="17"/>
        </w:rPr>
      </w:pPr>
    </w:p>
    <w:sectPr w:rsidR="003F5BB2">
      <w:pgSz w:w="11910" w:h="16840"/>
      <w:pgMar w:top="19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B2"/>
    <w:rsid w:val="00052186"/>
    <w:rsid w:val="003F5BB2"/>
    <w:rsid w:val="00586E70"/>
    <w:rsid w:val="007614F3"/>
    <w:rsid w:val="007979E5"/>
    <w:rsid w:val="007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F16"/>
  <w15:docId w15:val="{98372443-E65D-40A1-A27C-0C183FA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05218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05218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Frosty</dc:creator>
  <cp:lastModifiedBy>Пользователь</cp:lastModifiedBy>
  <cp:revision>3</cp:revision>
  <dcterms:created xsi:type="dcterms:W3CDTF">2024-04-19T11:50:00Z</dcterms:created>
  <dcterms:modified xsi:type="dcterms:W3CDTF">2024-04-19T12:02:00Z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